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0"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2943"/>
        <w:gridCol w:w="2240"/>
        <w:gridCol w:w="2293"/>
        <w:gridCol w:w="2577"/>
      </w:tblGrid>
      <w:tr w:rsidR="008D0DC2" w:rsidRPr="008D0DC2" w:rsidTr="008D0DC2">
        <w:trPr>
          <w:trHeight w:val="915"/>
        </w:trPr>
        <w:tc>
          <w:tcPr>
            <w:tcW w:w="997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both"/>
              <w:rPr>
                <w:rFonts w:ascii="Arial" w:eastAsia="Times New Roman" w:hAnsi="Arial" w:cs="Arial"/>
                <w:sz w:val="23"/>
                <w:szCs w:val="23"/>
                <w:lang w:eastAsia="tr-TR"/>
              </w:rPr>
            </w:pPr>
            <w:r w:rsidRPr="009F60AE">
              <w:rPr>
                <w:rFonts w:ascii="Tahoma" w:eastAsia="Times New Roman" w:hAnsi="Tahoma" w:cs="Tahoma"/>
                <w:sz w:val="21"/>
                <w:szCs w:val="21"/>
                <w:lang w:eastAsia="tr-TR"/>
              </w:rPr>
              <w:t>6331 sayılı kanunda İş sağlığı ve güvenliği ile ilgili çalışmalara katılma, çalışmaları izleme, tedbir alınmasını isteme, tekliflerde bulunma ve benzeri konularda çalışanları temsil etmeye yetkili çalışan “çalışan temsilcisi” olarak tanımlanmıştır.</w:t>
            </w:r>
          </w:p>
          <w:p w:rsidR="008D0DC2" w:rsidRPr="009F60AE" w:rsidRDefault="008D0DC2" w:rsidP="008D0DC2">
            <w:pPr>
              <w:spacing w:after="0" w:line="240" w:lineRule="auto"/>
              <w:rPr>
                <w:rFonts w:ascii="Arial" w:eastAsia="Times New Roman" w:hAnsi="Arial" w:cs="Arial"/>
                <w:sz w:val="23"/>
                <w:szCs w:val="23"/>
                <w:lang w:eastAsia="tr-TR"/>
              </w:rPr>
            </w:pPr>
            <w:r w:rsidRPr="009F60AE">
              <w:rPr>
                <w:rFonts w:ascii="Tahoma" w:eastAsia="Times New Roman" w:hAnsi="Tahoma" w:cs="Tahoma"/>
                <w:sz w:val="21"/>
                <w:szCs w:val="21"/>
                <w:lang w:eastAsia="tr-TR"/>
              </w:rPr>
              <w:t>İşyerinde görevlendirilecek çalışan temsilcisi sayısı aşağıdaki şekilde belirlenir:</w:t>
            </w:r>
          </w:p>
          <w:p w:rsidR="008D0DC2" w:rsidRPr="009F60AE" w:rsidRDefault="008D0DC2" w:rsidP="008D0DC2">
            <w:pPr>
              <w:spacing w:after="0" w:line="240" w:lineRule="auto"/>
              <w:rPr>
                <w:rFonts w:ascii="Arial" w:eastAsia="Times New Roman" w:hAnsi="Arial" w:cs="Arial"/>
                <w:sz w:val="23"/>
                <w:szCs w:val="23"/>
                <w:lang w:eastAsia="tr-TR"/>
              </w:rPr>
            </w:pPr>
            <w:r w:rsidRPr="009F60AE">
              <w:rPr>
                <w:rFonts w:ascii="Tahoma" w:eastAsia="Times New Roman" w:hAnsi="Tahoma" w:cs="Tahoma"/>
                <w:sz w:val="21"/>
                <w:szCs w:val="21"/>
                <w:lang w:eastAsia="tr-TR"/>
              </w:rPr>
              <w:t>  a) İki ile elli arasında çalışanı bulunan işyerlerinde bir.</w:t>
            </w:r>
            <w:r w:rsidRPr="009F60AE">
              <w:rPr>
                <w:rFonts w:ascii="Tahoma" w:eastAsia="Times New Roman" w:hAnsi="Tahoma" w:cs="Tahoma"/>
                <w:sz w:val="21"/>
                <w:szCs w:val="21"/>
                <w:lang w:eastAsia="tr-TR"/>
              </w:rPr>
              <w:br/>
              <w:t>  b) Elli bir ile yüz arasında çalışanı bulunan işyerlerinde iki.</w:t>
            </w:r>
            <w:r w:rsidRPr="009F60AE">
              <w:rPr>
                <w:rFonts w:ascii="Tahoma" w:eastAsia="Times New Roman" w:hAnsi="Tahoma" w:cs="Tahoma"/>
                <w:sz w:val="21"/>
                <w:szCs w:val="21"/>
                <w:lang w:eastAsia="tr-TR"/>
              </w:rPr>
              <w:br/>
              <w:t>  c) Yüz bir ile beş yüz arasında çalışanı bulunan işyerlerinde üç.</w:t>
            </w:r>
            <w:r w:rsidRPr="009F60AE">
              <w:rPr>
                <w:rFonts w:ascii="Tahoma" w:eastAsia="Times New Roman" w:hAnsi="Tahoma" w:cs="Tahoma"/>
                <w:sz w:val="21"/>
                <w:szCs w:val="21"/>
                <w:lang w:eastAsia="tr-TR"/>
              </w:rPr>
              <w:br/>
              <w:t>  ç) Beş yüz bir ile bin arasında çalışanı bulunan işyerlerinde dört.</w:t>
            </w:r>
            <w:r w:rsidRPr="009F60AE">
              <w:rPr>
                <w:rFonts w:ascii="Tahoma" w:eastAsia="Times New Roman" w:hAnsi="Tahoma" w:cs="Tahoma"/>
                <w:sz w:val="21"/>
                <w:szCs w:val="21"/>
                <w:lang w:eastAsia="tr-TR"/>
              </w:rPr>
              <w:br/>
              <w:t>  d) Bin bir ile iki bin arasında çalışanı bulunan işyerlerinde beş.</w:t>
            </w:r>
            <w:r w:rsidRPr="009F60AE">
              <w:rPr>
                <w:rFonts w:ascii="Tahoma" w:eastAsia="Times New Roman" w:hAnsi="Tahoma" w:cs="Tahoma"/>
                <w:sz w:val="21"/>
                <w:szCs w:val="21"/>
                <w:lang w:eastAsia="tr-TR"/>
              </w:rPr>
              <w:br/>
              <w:t>  e) İki bin bir ve üzeri çalışanı bulunan işyerlerinde altı.</w:t>
            </w:r>
          </w:p>
          <w:p w:rsidR="008D0DC2" w:rsidRPr="009F60AE" w:rsidRDefault="008D0DC2" w:rsidP="008D0DC2">
            <w:pPr>
              <w:spacing w:after="0" w:line="240" w:lineRule="auto"/>
              <w:rPr>
                <w:rFonts w:ascii="Arial" w:eastAsia="Times New Roman" w:hAnsi="Arial" w:cs="Arial"/>
                <w:sz w:val="23"/>
                <w:szCs w:val="23"/>
                <w:lang w:eastAsia="tr-TR"/>
              </w:rPr>
            </w:pPr>
            <w:r w:rsidRPr="009F60AE">
              <w:rPr>
                <w:rFonts w:ascii="Tahoma" w:eastAsia="Times New Roman" w:hAnsi="Tahoma" w:cs="Tahoma"/>
                <w:sz w:val="21"/>
                <w:szCs w:val="21"/>
                <w:lang w:eastAsia="tr-TR"/>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rsidR="008D0DC2" w:rsidRPr="009F60AE" w:rsidRDefault="008D0DC2" w:rsidP="008D0DC2">
            <w:pPr>
              <w:spacing w:after="0" w:line="240" w:lineRule="auto"/>
              <w:rPr>
                <w:rFonts w:ascii="Arial" w:eastAsia="Times New Roman" w:hAnsi="Arial" w:cs="Arial"/>
                <w:sz w:val="23"/>
                <w:szCs w:val="23"/>
                <w:lang w:eastAsia="tr-TR"/>
              </w:rPr>
            </w:pPr>
            <w:r w:rsidRPr="009F60AE">
              <w:rPr>
                <w:rFonts w:ascii="Tahoma" w:eastAsia="Times New Roman" w:hAnsi="Tahoma" w:cs="Tahoma"/>
                <w:sz w:val="21"/>
                <w:szCs w:val="21"/>
                <w:lang w:eastAsia="tr-TR"/>
              </w:rPr>
              <w:t>Kurumumuzda çalışan temsilcisi görevlendirmeleri ve li</w:t>
            </w:r>
            <w:r w:rsidR="00DE5755">
              <w:rPr>
                <w:rFonts w:ascii="Tahoma" w:eastAsia="Times New Roman" w:hAnsi="Tahoma" w:cs="Tahoma"/>
                <w:sz w:val="21"/>
                <w:szCs w:val="21"/>
                <w:lang w:eastAsia="tr-TR"/>
              </w:rPr>
              <w:t>stesi aşağıdaki gibi oluşturulmu</w:t>
            </w:r>
            <w:r w:rsidRPr="009F60AE">
              <w:rPr>
                <w:rFonts w:ascii="Tahoma" w:eastAsia="Times New Roman" w:hAnsi="Tahoma" w:cs="Tahoma"/>
                <w:sz w:val="21"/>
                <w:szCs w:val="21"/>
                <w:lang w:eastAsia="tr-TR"/>
              </w:rPr>
              <w:t>ştur.</w:t>
            </w:r>
            <w:r w:rsidRPr="009F60AE">
              <w:rPr>
                <w:rFonts w:ascii="Arial" w:eastAsia="Times New Roman" w:hAnsi="Arial" w:cs="Arial"/>
                <w:sz w:val="23"/>
                <w:szCs w:val="23"/>
                <w:lang w:eastAsia="tr-TR"/>
              </w:rPr>
              <w:t> </w:t>
            </w:r>
          </w:p>
          <w:p w:rsidR="008C61CB" w:rsidRPr="009F60AE" w:rsidRDefault="008C61CB" w:rsidP="008D0DC2">
            <w:pPr>
              <w:spacing w:after="0" w:line="240" w:lineRule="auto"/>
              <w:rPr>
                <w:rFonts w:ascii="Arial" w:eastAsia="Times New Roman" w:hAnsi="Arial" w:cs="Arial"/>
                <w:sz w:val="23"/>
                <w:szCs w:val="23"/>
                <w:lang w:eastAsia="tr-TR"/>
              </w:rPr>
            </w:pPr>
          </w:p>
          <w:p w:rsidR="008C61CB" w:rsidRPr="008D0DC2" w:rsidRDefault="008C61CB" w:rsidP="008D0DC2">
            <w:pPr>
              <w:spacing w:after="0" w:line="240" w:lineRule="auto"/>
              <w:rPr>
                <w:rFonts w:ascii="Arial" w:eastAsia="Times New Roman" w:hAnsi="Arial" w:cs="Arial"/>
                <w:color w:val="666666"/>
                <w:sz w:val="23"/>
                <w:szCs w:val="23"/>
                <w:lang w:eastAsia="tr-TR"/>
              </w:rPr>
            </w:pPr>
          </w:p>
        </w:tc>
      </w:tr>
      <w:tr w:rsidR="008D0DC2" w:rsidRPr="008D0DC2" w:rsidTr="008D0DC2">
        <w:trPr>
          <w:trHeight w:val="915"/>
        </w:trPr>
        <w:tc>
          <w:tcPr>
            <w:tcW w:w="997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465E07" w:rsidP="008D0DC2">
            <w:pPr>
              <w:spacing w:after="0" w:line="240" w:lineRule="auto"/>
              <w:jc w:val="center"/>
              <w:rPr>
                <w:rFonts w:ascii="Arial" w:eastAsia="Times New Roman" w:hAnsi="Arial" w:cs="Arial"/>
                <w:b/>
                <w:bCs/>
                <w:sz w:val="24"/>
                <w:szCs w:val="24"/>
                <w:lang w:eastAsia="tr-TR"/>
              </w:rPr>
            </w:pPr>
            <w:proofErr w:type="gramStart"/>
            <w:r w:rsidRPr="009F60AE">
              <w:rPr>
                <w:rFonts w:ascii="Arial" w:eastAsia="Times New Roman" w:hAnsi="Arial" w:cs="Arial"/>
                <w:b/>
                <w:bCs/>
                <w:sz w:val="24"/>
                <w:szCs w:val="24"/>
                <w:lang w:eastAsia="tr-TR"/>
              </w:rPr>
              <w:t>……………………………</w:t>
            </w:r>
            <w:proofErr w:type="gramEnd"/>
            <w:r w:rsidRPr="009F60AE">
              <w:rPr>
                <w:rFonts w:ascii="Arial" w:eastAsia="Times New Roman" w:hAnsi="Arial" w:cs="Arial"/>
                <w:b/>
                <w:bCs/>
                <w:sz w:val="24"/>
                <w:szCs w:val="24"/>
                <w:lang w:eastAsia="tr-TR"/>
              </w:rPr>
              <w:t xml:space="preserve"> MÜDÜRLÜĞÜ </w:t>
            </w:r>
          </w:p>
          <w:p w:rsidR="00465E07" w:rsidRPr="009F60AE" w:rsidRDefault="008C61CB"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b/>
                <w:bCs/>
                <w:sz w:val="24"/>
                <w:szCs w:val="24"/>
                <w:lang w:eastAsia="tr-TR"/>
              </w:rPr>
              <w:t>ÇALIŞAN TEMSİLCİLERİ</w:t>
            </w:r>
            <w:r w:rsidR="00465E07" w:rsidRPr="009F60AE">
              <w:rPr>
                <w:rFonts w:ascii="Arial" w:eastAsia="Times New Roman" w:hAnsi="Arial" w:cs="Arial"/>
                <w:b/>
                <w:bCs/>
                <w:sz w:val="24"/>
                <w:szCs w:val="24"/>
                <w:lang w:eastAsia="tr-TR"/>
              </w:rPr>
              <w:t xml:space="preserve"> LİSTESİ (Kurum)</w:t>
            </w:r>
          </w:p>
        </w:tc>
      </w:tr>
      <w:tr w:rsidR="008D0DC2" w:rsidRPr="008D0DC2" w:rsidTr="008D0DC2">
        <w:trPr>
          <w:trHeight w:val="285"/>
        </w:trPr>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8D0DC2" w:rsidRDefault="008D0DC2" w:rsidP="008D0DC2">
            <w:pPr>
              <w:spacing w:after="0" w:line="240" w:lineRule="auto"/>
              <w:jc w:val="center"/>
              <w:rPr>
                <w:rFonts w:ascii="Arial" w:eastAsia="Times New Roman" w:hAnsi="Arial" w:cs="Arial"/>
                <w:color w:val="555555"/>
                <w:sz w:val="23"/>
                <w:szCs w:val="23"/>
                <w:lang w:eastAsia="tr-TR"/>
              </w:rPr>
            </w:pPr>
            <w:r w:rsidRPr="009F60AE">
              <w:rPr>
                <w:rFonts w:ascii="Arial" w:eastAsia="Times New Roman" w:hAnsi="Arial" w:cs="Arial"/>
                <w:sz w:val="23"/>
                <w:szCs w:val="23"/>
                <w:lang w:eastAsia="tr-TR"/>
              </w:rPr>
              <w:t>Adı Soyadı</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Temsil Görevi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Çalıştığı Bölüm</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Yaptığı İş/Görev</w:t>
            </w:r>
          </w:p>
        </w:tc>
      </w:tr>
      <w:tr w:rsidR="008D0DC2" w:rsidRPr="008D0DC2" w:rsidTr="008C61CB">
        <w:trPr>
          <w:trHeight w:val="345"/>
        </w:trPr>
        <w:tc>
          <w:tcPr>
            <w:tcW w:w="3225"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rPr>
                <w:rFonts w:ascii="Arial" w:eastAsia="Times New Roman" w:hAnsi="Arial" w:cs="Arial"/>
                <w:color w:val="555555"/>
                <w:sz w:val="23"/>
                <w:szCs w:val="23"/>
                <w:lang w:eastAsia="tr-TR"/>
              </w:rPr>
            </w:pP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Baş Temsilci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GENEL</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jc w:val="center"/>
              <w:rPr>
                <w:rFonts w:ascii="Arial" w:eastAsia="Times New Roman" w:hAnsi="Arial" w:cs="Arial"/>
                <w:color w:val="555555"/>
                <w:sz w:val="23"/>
                <w:szCs w:val="23"/>
                <w:lang w:eastAsia="tr-TR"/>
              </w:rPr>
            </w:pPr>
          </w:p>
        </w:tc>
      </w:tr>
      <w:tr w:rsidR="008D0DC2" w:rsidRPr="008D0DC2" w:rsidTr="008C61CB">
        <w:trPr>
          <w:trHeight w:val="345"/>
        </w:trPr>
        <w:tc>
          <w:tcPr>
            <w:tcW w:w="3225"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rPr>
                <w:rFonts w:ascii="Arial" w:eastAsia="Times New Roman" w:hAnsi="Arial" w:cs="Arial"/>
                <w:color w:val="555555"/>
                <w:sz w:val="23"/>
                <w:szCs w:val="23"/>
                <w:lang w:eastAsia="tr-TR"/>
              </w:rPr>
            </w:pP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Temsilci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GENEL</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jc w:val="center"/>
              <w:rPr>
                <w:rFonts w:ascii="Arial" w:eastAsia="Times New Roman" w:hAnsi="Arial" w:cs="Arial"/>
                <w:color w:val="555555"/>
                <w:sz w:val="23"/>
                <w:szCs w:val="23"/>
                <w:lang w:eastAsia="tr-TR"/>
              </w:rPr>
            </w:pPr>
          </w:p>
        </w:tc>
      </w:tr>
      <w:tr w:rsidR="008D0DC2" w:rsidRPr="008D0DC2" w:rsidTr="008C61CB">
        <w:trPr>
          <w:trHeight w:val="345"/>
        </w:trPr>
        <w:tc>
          <w:tcPr>
            <w:tcW w:w="3225"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rPr>
                <w:rFonts w:ascii="Arial" w:eastAsia="Times New Roman" w:hAnsi="Arial" w:cs="Arial"/>
                <w:color w:val="555555"/>
                <w:sz w:val="23"/>
                <w:szCs w:val="23"/>
                <w:lang w:eastAsia="tr-TR"/>
              </w:rPr>
            </w:pP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Temsilci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GENEL</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jc w:val="center"/>
              <w:rPr>
                <w:rFonts w:ascii="Arial" w:eastAsia="Times New Roman" w:hAnsi="Arial" w:cs="Arial"/>
                <w:color w:val="555555"/>
                <w:sz w:val="23"/>
                <w:szCs w:val="23"/>
                <w:lang w:eastAsia="tr-TR"/>
              </w:rPr>
            </w:pPr>
          </w:p>
        </w:tc>
      </w:tr>
      <w:tr w:rsidR="008D0DC2" w:rsidRPr="008D0DC2" w:rsidTr="008C61CB">
        <w:trPr>
          <w:trHeight w:val="345"/>
        </w:trPr>
        <w:tc>
          <w:tcPr>
            <w:tcW w:w="3225"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rPr>
                <w:rFonts w:ascii="Arial" w:eastAsia="Times New Roman" w:hAnsi="Arial" w:cs="Arial"/>
                <w:color w:val="555555"/>
                <w:sz w:val="23"/>
                <w:szCs w:val="23"/>
                <w:lang w:eastAsia="tr-TR"/>
              </w:rPr>
            </w:pP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Temsilci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GENEL</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jc w:val="center"/>
              <w:rPr>
                <w:rFonts w:ascii="Arial" w:eastAsia="Times New Roman" w:hAnsi="Arial" w:cs="Arial"/>
                <w:color w:val="555555"/>
                <w:sz w:val="23"/>
                <w:szCs w:val="23"/>
                <w:lang w:eastAsia="tr-TR"/>
              </w:rPr>
            </w:pPr>
          </w:p>
        </w:tc>
      </w:tr>
      <w:tr w:rsidR="008D0DC2" w:rsidRPr="008D0DC2" w:rsidTr="008C61CB">
        <w:trPr>
          <w:trHeight w:val="345"/>
        </w:trPr>
        <w:tc>
          <w:tcPr>
            <w:tcW w:w="3225"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rPr>
                <w:rFonts w:ascii="Arial" w:eastAsia="Times New Roman" w:hAnsi="Arial" w:cs="Arial"/>
                <w:color w:val="555555"/>
                <w:sz w:val="23"/>
                <w:szCs w:val="23"/>
                <w:lang w:eastAsia="tr-TR"/>
              </w:rPr>
            </w:pP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Temsilci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jc w:val="center"/>
              <w:rPr>
                <w:rFonts w:ascii="Arial" w:eastAsia="Times New Roman" w:hAnsi="Arial" w:cs="Arial"/>
                <w:sz w:val="23"/>
                <w:szCs w:val="23"/>
                <w:lang w:eastAsia="tr-TR"/>
              </w:rPr>
            </w:pPr>
            <w:r w:rsidRPr="009F60AE">
              <w:rPr>
                <w:rFonts w:ascii="Arial" w:eastAsia="Times New Roman" w:hAnsi="Arial" w:cs="Arial"/>
                <w:sz w:val="23"/>
                <w:szCs w:val="23"/>
                <w:lang w:eastAsia="tr-TR"/>
              </w:rPr>
              <w:t>  GENEL</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tcPr>
          <w:p w:rsidR="008D0DC2" w:rsidRPr="008D0DC2" w:rsidRDefault="008D0DC2" w:rsidP="008D0DC2">
            <w:pPr>
              <w:spacing w:after="0" w:line="240" w:lineRule="auto"/>
              <w:jc w:val="center"/>
              <w:rPr>
                <w:rFonts w:ascii="Arial" w:eastAsia="Times New Roman" w:hAnsi="Arial" w:cs="Arial"/>
                <w:color w:val="555555"/>
                <w:sz w:val="23"/>
                <w:szCs w:val="23"/>
                <w:lang w:eastAsia="tr-TR"/>
              </w:rPr>
            </w:pPr>
          </w:p>
        </w:tc>
      </w:tr>
      <w:tr w:rsidR="008D0DC2" w:rsidRPr="008D0DC2" w:rsidTr="008D0DC2">
        <w:trPr>
          <w:trHeight w:val="345"/>
        </w:trPr>
        <w:tc>
          <w:tcPr>
            <w:tcW w:w="322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D0DC2" w:rsidRPr="009F60AE" w:rsidRDefault="008D0DC2" w:rsidP="008D0DC2">
            <w:pPr>
              <w:spacing w:after="0" w:line="240" w:lineRule="auto"/>
              <w:rPr>
                <w:rFonts w:ascii="Arial" w:eastAsia="Times New Roman" w:hAnsi="Arial" w:cs="Arial"/>
                <w:sz w:val="23"/>
                <w:szCs w:val="23"/>
                <w:lang w:eastAsia="tr-TR"/>
              </w:rPr>
            </w:pPr>
            <w:r w:rsidRPr="009F60AE">
              <w:rPr>
                <w:rFonts w:ascii="Arial" w:eastAsia="Times New Roman" w:hAnsi="Arial" w:cs="Arial"/>
                <w:sz w:val="23"/>
                <w:szCs w:val="23"/>
                <w:lang w:eastAsia="tr-TR"/>
              </w:rPr>
              <w:t> </w:t>
            </w:r>
          </w:p>
        </w:tc>
      </w:tr>
      <w:tr w:rsidR="008D0DC2" w:rsidRPr="008D0DC2" w:rsidTr="008D0DC2">
        <w:trPr>
          <w:trHeight w:val="345"/>
        </w:trPr>
        <w:tc>
          <w:tcPr>
            <w:tcW w:w="322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100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2066"/>
              <w:gridCol w:w="2352"/>
              <w:gridCol w:w="2621"/>
            </w:tblGrid>
            <w:tr w:rsidR="008D0DC2" w:rsidRPr="008D0DC2" w:rsidTr="008C61CB">
              <w:trPr>
                <w:trHeight w:val="915"/>
              </w:trPr>
              <w:tc>
                <w:tcPr>
                  <w:tcW w:w="10021"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465E07" w:rsidRDefault="00465E07" w:rsidP="008D0DC2">
                  <w:pPr>
                    <w:spacing w:after="0" w:line="240" w:lineRule="auto"/>
                    <w:jc w:val="center"/>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w:t>
                  </w:r>
                  <w:proofErr w:type="gramEnd"/>
                  <w:r>
                    <w:rPr>
                      <w:rFonts w:ascii="Times New Roman" w:eastAsia="Times New Roman" w:hAnsi="Times New Roman" w:cs="Times New Roman"/>
                      <w:b/>
                      <w:bCs/>
                      <w:sz w:val="24"/>
                      <w:szCs w:val="24"/>
                      <w:lang w:eastAsia="tr-TR"/>
                    </w:rPr>
                    <w:t xml:space="preserve"> MÜDÜRLÜĞÜ</w:t>
                  </w:r>
                </w:p>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r w:rsidRPr="008D0DC2">
                    <w:rPr>
                      <w:rFonts w:ascii="Times New Roman" w:eastAsia="Times New Roman" w:hAnsi="Times New Roman" w:cs="Times New Roman"/>
                      <w:b/>
                      <w:bCs/>
                      <w:sz w:val="24"/>
                      <w:szCs w:val="24"/>
                      <w:lang w:eastAsia="tr-TR"/>
                    </w:rPr>
                    <w:t>ÇALIŞAN TEMSİLCİLERİ LİSTESİ</w:t>
                  </w:r>
                  <w:r w:rsidR="00465E07">
                    <w:rPr>
                      <w:rFonts w:ascii="Times New Roman" w:eastAsia="Times New Roman" w:hAnsi="Times New Roman" w:cs="Times New Roman"/>
                      <w:b/>
                      <w:bCs/>
                      <w:sz w:val="24"/>
                      <w:szCs w:val="24"/>
                      <w:lang w:eastAsia="tr-TR"/>
                    </w:rPr>
                    <w:t xml:space="preserve"> (Pansiyon)</w:t>
                  </w:r>
                </w:p>
              </w:tc>
            </w:tr>
            <w:tr w:rsidR="008D0DC2" w:rsidRPr="008D0DC2" w:rsidTr="008C61CB">
              <w:trPr>
                <w:trHeight w:val="285"/>
              </w:trPr>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r w:rsidRPr="008D0DC2">
                    <w:rPr>
                      <w:rFonts w:ascii="Times New Roman" w:eastAsia="Times New Roman" w:hAnsi="Times New Roman" w:cs="Times New Roman"/>
                      <w:sz w:val="24"/>
                      <w:szCs w:val="24"/>
                      <w:lang w:eastAsia="tr-TR"/>
                    </w:rPr>
                    <w:t>Adı Soyadı</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r w:rsidRPr="008D0DC2">
                    <w:rPr>
                      <w:rFonts w:ascii="Times New Roman" w:eastAsia="Times New Roman" w:hAnsi="Times New Roman" w:cs="Times New Roman"/>
                      <w:sz w:val="24"/>
                      <w:szCs w:val="24"/>
                      <w:lang w:eastAsia="tr-TR"/>
                    </w:rPr>
                    <w:t>Temsil Görevi</w:t>
                  </w:r>
                </w:p>
              </w:tc>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r w:rsidRPr="008D0DC2">
                    <w:rPr>
                      <w:rFonts w:ascii="Times New Roman" w:eastAsia="Times New Roman" w:hAnsi="Times New Roman" w:cs="Times New Roman"/>
                      <w:sz w:val="24"/>
                      <w:szCs w:val="24"/>
                      <w:lang w:eastAsia="tr-TR"/>
                    </w:rPr>
                    <w:t>Çalıştığı Bölüm</w:t>
                  </w:r>
                </w:p>
              </w:tc>
              <w:tc>
                <w:tcPr>
                  <w:tcW w:w="26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r w:rsidRPr="008D0DC2">
                    <w:rPr>
                      <w:rFonts w:ascii="Times New Roman" w:eastAsia="Times New Roman" w:hAnsi="Times New Roman" w:cs="Times New Roman"/>
                      <w:sz w:val="24"/>
                      <w:szCs w:val="24"/>
                      <w:lang w:eastAsia="tr-TR"/>
                    </w:rPr>
                    <w:t>Yaptığı İş/Görev</w:t>
                  </w:r>
                </w:p>
              </w:tc>
            </w:tr>
            <w:tr w:rsidR="008D0DC2" w:rsidRPr="008D0DC2" w:rsidTr="008C61CB">
              <w:trPr>
                <w:trHeight w:val="345"/>
              </w:trPr>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8D0DC2" w:rsidRPr="008D0DC2" w:rsidRDefault="008D0DC2" w:rsidP="008D0DC2">
                  <w:pPr>
                    <w:spacing w:after="0" w:line="240" w:lineRule="auto"/>
                    <w:rPr>
                      <w:rFonts w:ascii="Times New Roman" w:eastAsia="Times New Roman" w:hAnsi="Times New Roman" w:cs="Times New Roman"/>
                      <w:sz w:val="24"/>
                      <w:szCs w:val="24"/>
                      <w:lang w:eastAsia="tr-TR"/>
                    </w:rPr>
                  </w:pP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p>
              </w:tc>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r w:rsidRPr="008D0DC2">
                    <w:rPr>
                      <w:rFonts w:ascii="Times New Roman" w:eastAsia="Times New Roman" w:hAnsi="Times New Roman" w:cs="Times New Roman"/>
                      <w:sz w:val="24"/>
                      <w:szCs w:val="24"/>
                      <w:lang w:eastAsia="tr-TR"/>
                    </w:rPr>
                    <w:t>  GENEL</w:t>
                  </w:r>
                </w:p>
              </w:tc>
              <w:tc>
                <w:tcPr>
                  <w:tcW w:w="2621" w:type="dxa"/>
                  <w:tcBorders>
                    <w:top w:val="outset" w:sz="6" w:space="0" w:color="auto"/>
                    <w:left w:val="outset" w:sz="6" w:space="0" w:color="auto"/>
                    <w:bottom w:val="outset" w:sz="6" w:space="0" w:color="auto"/>
                    <w:right w:val="outset" w:sz="6" w:space="0" w:color="auto"/>
                  </w:tcBorders>
                  <w:shd w:val="clear" w:color="auto" w:fill="auto"/>
                  <w:vAlign w:val="center"/>
                </w:tcPr>
                <w:p w:rsidR="008D0DC2" w:rsidRPr="008D0DC2" w:rsidRDefault="008D0DC2" w:rsidP="008D0DC2">
                  <w:pPr>
                    <w:spacing w:after="0" w:line="240" w:lineRule="auto"/>
                    <w:jc w:val="center"/>
                    <w:rPr>
                      <w:rFonts w:ascii="Times New Roman" w:eastAsia="Times New Roman" w:hAnsi="Times New Roman" w:cs="Times New Roman"/>
                      <w:sz w:val="24"/>
                      <w:szCs w:val="24"/>
                      <w:lang w:eastAsia="tr-TR"/>
                    </w:rPr>
                  </w:pPr>
                </w:p>
              </w:tc>
            </w:tr>
            <w:tr w:rsidR="008D0DC2" w:rsidRPr="008D0DC2" w:rsidTr="008C61CB">
              <w:trPr>
                <w:trHeight w:val="345"/>
              </w:trPr>
              <w:tc>
                <w:tcPr>
                  <w:tcW w:w="10021"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8D0DC2" w:rsidRPr="008D0DC2" w:rsidRDefault="008D0DC2" w:rsidP="008D0DC2">
                  <w:pPr>
                    <w:spacing w:after="0" w:line="240" w:lineRule="auto"/>
                    <w:rPr>
                      <w:rFonts w:ascii="Times New Roman" w:eastAsia="Times New Roman" w:hAnsi="Times New Roman" w:cs="Times New Roman"/>
                      <w:sz w:val="24"/>
                      <w:szCs w:val="24"/>
                      <w:lang w:eastAsia="tr-TR"/>
                    </w:rPr>
                  </w:pPr>
                </w:p>
              </w:tc>
            </w:tr>
          </w:tbl>
          <w:p w:rsidR="008D0DC2" w:rsidRPr="008D0DC2" w:rsidRDefault="008D0DC2" w:rsidP="008D0DC2">
            <w:pPr>
              <w:spacing w:after="0" w:line="240" w:lineRule="auto"/>
              <w:rPr>
                <w:rFonts w:ascii="Arial" w:eastAsia="Times New Roman" w:hAnsi="Arial" w:cs="Arial"/>
                <w:color w:val="555555"/>
                <w:sz w:val="23"/>
                <w:szCs w:val="23"/>
                <w:lang w:eastAsia="tr-TR"/>
              </w:rPr>
            </w:pPr>
          </w:p>
        </w:tc>
      </w:tr>
    </w:tbl>
    <w:p w:rsidR="003F6595" w:rsidRDefault="006A16A3"/>
    <w:p w:rsidR="00420D61" w:rsidRPr="006A16A3" w:rsidRDefault="006A16A3">
      <w:pPr>
        <w:rPr>
          <w:b/>
        </w:rPr>
      </w:pPr>
      <w:r w:rsidRPr="006A16A3">
        <w:rPr>
          <w:b/>
        </w:rPr>
        <w:t>Bu belge iki nüsha halinde düzenlenip bir nüshası kurumun ilgili İSG dosyasında, bir nüshası da İlçe MEM İş Güvenliği Bürosuna gönderilmesi gerekmektedir.</w:t>
      </w:r>
    </w:p>
    <w:p w:rsidR="00420D61" w:rsidRDefault="00420D61"/>
    <w:p w:rsidR="00420D61" w:rsidRDefault="00420D61"/>
    <w:p w:rsidR="00420D61" w:rsidRDefault="00420D61">
      <w:bookmarkStart w:id="0" w:name="_GoBack"/>
      <w:bookmarkEnd w:id="0"/>
    </w:p>
    <w:p w:rsidR="00420D61" w:rsidRDefault="00420D61"/>
    <w:p w:rsidR="00420D61" w:rsidRDefault="00420D61"/>
    <w:p w:rsidR="00420D61" w:rsidRDefault="00420D61"/>
    <w:sectPr w:rsidR="00420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BF"/>
    <w:rsid w:val="00074EBF"/>
    <w:rsid w:val="00420D61"/>
    <w:rsid w:val="00465E07"/>
    <w:rsid w:val="00695178"/>
    <w:rsid w:val="006A16A3"/>
    <w:rsid w:val="007D0D49"/>
    <w:rsid w:val="008C61CB"/>
    <w:rsid w:val="008D0DC2"/>
    <w:rsid w:val="009F60AE"/>
    <w:rsid w:val="00B51046"/>
    <w:rsid w:val="00DE57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DC51"/>
  <w15:chartTrackingRefBased/>
  <w15:docId w15:val="{B4FA1AFA-3D11-48A1-B1E2-E49142F7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D0DC2"/>
    <w:rPr>
      <w:b/>
      <w:bCs/>
    </w:rPr>
  </w:style>
  <w:style w:type="paragraph" w:customStyle="1" w:styleId="3-normalyaz">
    <w:name w:val="3-normalyaz"/>
    <w:basedOn w:val="Normal"/>
    <w:rsid w:val="006951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95178"/>
  </w:style>
  <w:style w:type="character" w:customStyle="1" w:styleId="grame">
    <w:name w:val="grame"/>
    <w:basedOn w:val="VarsaylanParagrafYazTipi"/>
    <w:rsid w:val="0069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1762">
      <w:bodyDiv w:val="1"/>
      <w:marLeft w:val="0"/>
      <w:marRight w:val="0"/>
      <w:marTop w:val="0"/>
      <w:marBottom w:val="0"/>
      <w:divBdr>
        <w:top w:val="none" w:sz="0" w:space="0" w:color="auto"/>
        <w:left w:val="none" w:sz="0" w:space="0" w:color="auto"/>
        <w:bottom w:val="none" w:sz="0" w:space="0" w:color="auto"/>
        <w:right w:val="none" w:sz="0" w:space="0" w:color="auto"/>
      </w:divBdr>
    </w:div>
    <w:div w:id="67580543">
      <w:bodyDiv w:val="1"/>
      <w:marLeft w:val="0"/>
      <w:marRight w:val="0"/>
      <w:marTop w:val="0"/>
      <w:marBottom w:val="0"/>
      <w:divBdr>
        <w:top w:val="none" w:sz="0" w:space="0" w:color="auto"/>
        <w:left w:val="none" w:sz="0" w:space="0" w:color="auto"/>
        <w:bottom w:val="none" w:sz="0" w:space="0" w:color="auto"/>
        <w:right w:val="none" w:sz="0" w:space="0" w:color="auto"/>
      </w:divBdr>
      <w:divsChild>
        <w:div w:id="827017814">
          <w:marLeft w:val="0"/>
          <w:marRight w:val="0"/>
          <w:marTop w:val="0"/>
          <w:marBottom w:val="0"/>
          <w:divBdr>
            <w:top w:val="none" w:sz="0" w:space="0" w:color="auto"/>
            <w:left w:val="none" w:sz="0" w:space="0" w:color="auto"/>
            <w:bottom w:val="none" w:sz="0" w:space="0" w:color="auto"/>
            <w:right w:val="none" w:sz="0" w:space="0" w:color="auto"/>
          </w:divBdr>
        </w:div>
        <w:div w:id="1355568884">
          <w:marLeft w:val="0"/>
          <w:marRight w:val="0"/>
          <w:marTop w:val="0"/>
          <w:marBottom w:val="0"/>
          <w:divBdr>
            <w:top w:val="none" w:sz="0" w:space="0" w:color="auto"/>
            <w:left w:val="none" w:sz="0" w:space="0" w:color="auto"/>
            <w:bottom w:val="none" w:sz="0" w:space="0" w:color="auto"/>
            <w:right w:val="none" w:sz="0" w:space="0" w:color="auto"/>
          </w:divBdr>
        </w:div>
        <w:div w:id="1998918104">
          <w:marLeft w:val="0"/>
          <w:marRight w:val="0"/>
          <w:marTop w:val="0"/>
          <w:marBottom w:val="0"/>
          <w:divBdr>
            <w:top w:val="none" w:sz="0" w:space="0" w:color="auto"/>
            <w:left w:val="none" w:sz="0" w:space="0" w:color="auto"/>
            <w:bottom w:val="none" w:sz="0" w:space="0" w:color="auto"/>
            <w:right w:val="none" w:sz="0" w:space="0" w:color="auto"/>
          </w:divBdr>
        </w:div>
        <w:div w:id="475488758">
          <w:marLeft w:val="0"/>
          <w:marRight w:val="0"/>
          <w:marTop w:val="0"/>
          <w:marBottom w:val="0"/>
          <w:divBdr>
            <w:top w:val="none" w:sz="0" w:space="0" w:color="auto"/>
            <w:left w:val="none" w:sz="0" w:space="0" w:color="auto"/>
            <w:bottom w:val="none" w:sz="0" w:space="0" w:color="auto"/>
            <w:right w:val="none" w:sz="0" w:space="0" w:color="auto"/>
          </w:divBdr>
        </w:div>
        <w:div w:id="91424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246</Words>
  <Characters>1403</Characters>
  <Application>Microsoft Office Word</Application>
  <DocSecurity>0</DocSecurity>
  <Lines>11</Lines>
  <Paragraphs>3</Paragraphs>
  <ScaleCrop>false</ScaleCrop>
  <Company>MoTuN</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Windows Kullanıcısı</cp:lastModifiedBy>
  <cp:revision>9</cp:revision>
  <dcterms:created xsi:type="dcterms:W3CDTF">2018-06-22T10:42:00Z</dcterms:created>
  <dcterms:modified xsi:type="dcterms:W3CDTF">2018-08-16T06:29:00Z</dcterms:modified>
</cp:coreProperties>
</file>